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39191D" w:rsidRDefault="00E20E6A" w:rsidP="00E20E6A">
      <w:pPr>
        <w:spacing w:line="276" w:lineRule="auto"/>
        <w:ind w:right="-567"/>
        <w:jc w:val="center"/>
        <w:rPr>
          <w:rFonts w:eastAsia="Calibri"/>
          <w:b/>
          <w:bCs/>
        </w:rPr>
      </w:pPr>
      <w:r w:rsidRPr="0039191D">
        <w:rPr>
          <w:rFonts w:eastAsia="Calibri"/>
          <w:b/>
          <w:bCs/>
        </w:rPr>
        <w:t>T.C.</w:t>
      </w:r>
    </w:p>
    <w:p w:rsidR="00E20E6A" w:rsidRPr="0039191D" w:rsidRDefault="00E20E6A" w:rsidP="00E20E6A">
      <w:pPr>
        <w:spacing w:line="276" w:lineRule="auto"/>
        <w:ind w:right="-567"/>
        <w:jc w:val="center"/>
        <w:rPr>
          <w:rFonts w:eastAsia="Calibri"/>
          <w:b/>
          <w:bCs/>
        </w:rPr>
      </w:pPr>
      <w:r w:rsidRPr="0039191D">
        <w:rPr>
          <w:rFonts w:eastAsia="Calibri"/>
          <w:b/>
          <w:bCs/>
        </w:rPr>
        <w:t>MİLLİ EĞİTİM BAKANLIĞI</w:t>
      </w:r>
    </w:p>
    <w:p w:rsidR="00E20E6A" w:rsidRPr="0039191D" w:rsidRDefault="00E20E6A" w:rsidP="00E20E6A">
      <w:pPr>
        <w:spacing w:line="276" w:lineRule="auto"/>
        <w:jc w:val="center"/>
        <w:rPr>
          <w:rFonts w:eastAsia="Calibri"/>
          <w:b/>
        </w:rPr>
      </w:pPr>
      <w:r w:rsidRPr="0039191D">
        <w:rPr>
          <w:rFonts w:eastAsia="Calibri"/>
          <w:b/>
        </w:rPr>
        <w:t>Öğretmen Yetiştirme ve Geliştirme Genel Müdürlüğü</w:t>
      </w:r>
    </w:p>
    <w:p w:rsidR="00E20E6A" w:rsidRPr="0039191D" w:rsidRDefault="00E20E6A" w:rsidP="00E20E6A">
      <w:pPr>
        <w:spacing w:line="276" w:lineRule="auto"/>
        <w:ind w:right="-567"/>
        <w:jc w:val="center"/>
        <w:rPr>
          <w:rFonts w:eastAsia="Calibri"/>
          <w:b/>
          <w:bCs/>
        </w:rPr>
      </w:pPr>
    </w:p>
    <w:p w:rsidR="00E20E6A" w:rsidRPr="0039191D" w:rsidRDefault="00E20E6A" w:rsidP="00E20E6A">
      <w:pPr>
        <w:spacing w:line="276" w:lineRule="auto"/>
        <w:ind w:right="-567"/>
        <w:jc w:val="center"/>
        <w:rPr>
          <w:rFonts w:eastAsia="Calibri"/>
          <w:b/>
          <w:bCs/>
        </w:rPr>
      </w:pPr>
      <w:r w:rsidRPr="0039191D">
        <w:rPr>
          <w:rFonts w:eastAsia="Calibri"/>
          <w:b/>
          <w:bCs/>
        </w:rPr>
        <w:t>Mesleki Gelişim Programı</w:t>
      </w:r>
    </w:p>
    <w:p w:rsidR="00E20E6A" w:rsidRPr="0039191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256"/>
        <w:gridCol w:w="3543"/>
        <w:gridCol w:w="2552"/>
      </w:tblGrid>
      <w:tr w:rsidR="00E20E6A" w:rsidRPr="0039191D" w:rsidTr="00D573D9">
        <w:trPr>
          <w:jc w:val="center"/>
        </w:trPr>
        <w:tc>
          <w:tcPr>
            <w:tcW w:w="3256" w:type="dxa"/>
          </w:tcPr>
          <w:p w:rsidR="00E20E6A" w:rsidRPr="0039191D" w:rsidRDefault="00E20E6A" w:rsidP="00E20E6A">
            <w:pPr>
              <w:jc w:val="center"/>
              <w:rPr>
                <w:rFonts w:ascii="Times New Roman" w:eastAsia="Calibri" w:hAnsi="Times New Roman" w:cs="Times New Roman"/>
                <w:b/>
              </w:rPr>
            </w:pPr>
            <w:r w:rsidRPr="0039191D">
              <w:rPr>
                <w:rFonts w:ascii="Times New Roman" w:eastAsia="Calibri" w:hAnsi="Times New Roman" w:cs="Times New Roman"/>
                <w:b/>
              </w:rPr>
              <w:t>ALAN</w:t>
            </w:r>
          </w:p>
          <w:p w:rsidR="00E20E6A" w:rsidRPr="0039191D" w:rsidRDefault="00E20E6A" w:rsidP="00E20E6A">
            <w:pPr>
              <w:jc w:val="center"/>
              <w:rPr>
                <w:rFonts w:ascii="Times New Roman" w:eastAsia="Calibri" w:hAnsi="Times New Roman" w:cs="Times New Roman"/>
                <w:b/>
              </w:rPr>
            </w:pPr>
          </w:p>
        </w:tc>
        <w:tc>
          <w:tcPr>
            <w:tcW w:w="3543" w:type="dxa"/>
          </w:tcPr>
          <w:p w:rsidR="00E20E6A" w:rsidRPr="0039191D" w:rsidRDefault="00E20E6A" w:rsidP="00E20E6A">
            <w:pPr>
              <w:jc w:val="center"/>
              <w:rPr>
                <w:rFonts w:ascii="Times New Roman" w:eastAsia="Calibri" w:hAnsi="Times New Roman" w:cs="Times New Roman"/>
                <w:b/>
              </w:rPr>
            </w:pPr>
            <w:r w:rsidRPr="0039191D">
              <w:rPr>
                <w:rFonts w:ascii="Times New Roman" w:eastAsia="Calibri" w:hAnsi="Times New Roman" w:cs="Times New Roman"/>
                <w:b/>
              </w:rPr>
              <w:t>ALT ALAN</w:t>
            </w:r>
          </w:p>
        </w:tc>
        <w:tc>
          <w:tcPr>
            <w:tcW w:w="2552" w:type="dxa"/>
          </w:tcPr>
          <w:p w:rsidR="00E20E6A" w:rsidRPr="0039191D" w:rsidRDefault="00E20E6A" w:rsidP="00E20E6A">
            <w:pPr>
              <w:jc w:val="center"/>
              <w:rPr>
                <w:rFonts w:ascii="Times New Roman" w:eastAsia="Calibri" w:hAnsi="Times New Roman" w:cs="Times New Roman"/>
                <w:b/>
              </w:rPr>
            </w:pPr>
            <w:r w:rsidRPr="0039191D">
              <w:rPr>
                <w:rFonts w:ascii="Times New Roman" w:eastAsia="Calibri" w:hAnsi="Times New Roman" w:cs="Times New Roman"/>
                <w:b/>
              </w:rPr>
              <w:t>KODU</w:t>
            </w:r>
          </w:p>
        </w:tc>
      </w:tr>
      <w:tr w:rsidR="00E20E6A" w:rsidRPr="0039191D" w:rsidTr="00D573D9">
        <w:trPr>
          <w:trHeight w:val="506"/>
          <w:jc w:val="center"/>
        </w:trPr>
        <w:tc>
          <w:tcPr>
            <w:tcW w:w="3256" w:type="dxa"/>
            <w:vAlign w:val="center"/>
          </w:tcPr>
          <w:p w:rsidR="00E20E6A" w:rsidRPr="0039191D" w:rsidRDefault="00D573D9" w:rsidP="00D573D9">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3543" w:type="dxa"/>
            <w:vAlign w:val="center"/>
          </w:tcPr>
          <w:p w:rsidR="00E20E6A" w:rsidRPr="0039191D" w:rsidRDefault="00D573D9" w:rsidP="008C575F">
            <w:pPr>
              <w:jc w:val="center"/>
              <w:rPr>
                <w:rFonts w:ascii="Times New Roman" w:eastAsia="Calibri" w:hAnsi="Times New Roman" w:cs="Times New Roman"/>
                <w:b/>
              </w:rPr>
            </w:pPr>
            <w:r>
              <w:rPr>
                <w:rFonts w:ascii="Times New Roman" w:eastAsia="Calibri" w:hAnsi="Times New Roman" w:cs="Times New Roman"/>
                <w:b/>
              </w:rPr>
              <w:t>Teknoloji Kullanım Becerileri</w:t>
            </w:r>
          </w:p>
        </w:tc>
        <w:tc>
          <w:tcPr>
            <w:tcW w:w="2552" w:type="dxa"/>
            <w:vAlign w:val="center"/>
          </w:tcPr>
          <w:p w:rsidR="00E20E6A" w:rsidRPr="0039191D" w:rsidRDefault="00D573D9" w:rsidP="008C575F">
            <w:pPr>
              <w:jc w:val="center"/>
              <w:rPr>
                <w:rFonts w:ascii="Times New Roman" w:eastAsia="Calibri" w:hAnsi="Times New Roman" w:cs="Times New Roman"/>
                <w:b/>
              </w:rPr>
            </w:pPr>
            <w:r w:rsidRPr="00D573D9">
              <w:rPr>
                <w:rFonts w:ascii="Times New Roman" w:eastAsia="Calibri" w:hAnsi="Times New Roman" w:cs="Times New Roman"/>
                <w:b/>
              </w:rPr>
              <w:t>1.01.02.01.002</w:t>
            </w:r>
          </w:p>
        </w:tc>
      </w:tr>
    </w:tbl>
    <w:p w:rsidR="00326BCB" w:rsidRPr="0039191D"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39191D" w:rsidTr="00597907">
        <w:trPr>
          <w:trHeight w:val="567"/>
        </w:trPr>
        <w:tc>
          <w:tcPr>
            <w:tcW w:w="5000" w:type="pct"/>
            <w:gridSpan w:val="2"/>
            <w:vAlign w:val="center"/>
            <w:hideMark/>
          </w:tcPr>
          <w:p w:rsidR="00326BCB" w:rsidRPr="0039191D" w:rsidRDefault="00326BCB" w:rsidP="00AA6737">
            <w:pPr>
              <w:spacing w:line="360" w:lineRule="auto"/>
              <w:rPr>
                <w:b/>
              </w:rPr>
            </w:pPr>
            <w:r w:rsidRPr="0039191D">
              <w:rPr>
                <w:b/>
              </w:rPr>
              <w:t>1. ETKİNLİĞİN ADI</w:t>
            </w:r>
          </w:p>
        </w:tc>
      </w:tr>
      <w:tr w:rsidR="00326BCB" w:rsidRPr="0039191D" w:rsidTr="00597907">
        <w:tc>
          <w:tcPr>
            <w:tcW w:w="5000" w:type="pct"/>
            <w:gridSpan w:val="2"/>
            <w:hideMark/>
          </w:tcPr>
          <w:p w:rsidR="00326BCB" w:rsidRPr="0039191D" w:rsidRDefault="00326BCB" w:rsidP="006566D1">
            <w:pPr>
              <w:spacing w:after="160" w:line="259" w:lineRule="auto"/>
              <w:jc w:val="center"/>
              <w:rPr>
                <w:rFonts w:eastAsia="Calibri"/>
                <w:b/>
                <w:lang w:eastAsia="en-US"/>
              </w:rPr>
            </w:pPr>
          </w:p>
        </w:tc>
      </w:tr>
      <w:tr w:rsidR="00326BCB" w:rsidRPr="0039191D" w:rsidTr="00597907">
        <w:trPr>
          <w:trHeight w:val="567"/>
        </w:trPr>
        <w:tc>
          <w:tcPr>
            <w:tcW w:w="5000" w:type="pct"/>
            <w:gridSpan w:val="2"/>
            <w:vAlign w:val="center"/>
            <w:hideMark/>
          </w:tcPr>
          <w:p w:rsidR="00683B1D" w:rsidRPr="0039191D" w:rsidRDefault="00D775DA" w:rsidP="00D573D9">
            <w:pPr>
              <w:ind w:left="175" w:hanging="175"/>
              <w:rPr>
                <w:bCs/>
              </w:rPr>
            </w:pPr>
            <w:r w:rsidRPr="0039191D">
              <w:rPr>
                <w:bCs/>
                <w:color w:val="333333"/>
              </w:rPr>
              <w:t xml:space="preserve">   </w:t>
            </w:r>
            <w:r w:rsidR="0000715B" w:rsidRPr="0039191D">
              <w:rPr>
                <w:bCs/>
                <w:color w:val="333333"/>
              </w:rPr>
              <w:t>TÜBİTAK Bilim Fuarları, Geleceğim İçin Okuyorum Projesi ve Mezunlarımızla Buluşuyoruz Projesi Uygulamaları</w:t>
            </w:r>
            <w:r w:rsidR="00CD29B6" w:rsidRPr="0039191D">
              <w:rPr>
                <w:bCs/>
                <w:color w:val="333333"/>
              </w:rPr>
              <w:t xml:space="preserve"> </w:t>
            </w:r>
            <w:r w:rsidR="00683B1D" w:rsidRPr="0039191D">
              <w:rPr>
                <w:bCs/>
              </w:rPr>
              <w:t xml:space="preserve">Öğretmen </w:t>
            </w:r>
            <w:r w:rsidR="009B4193" w:rsidRPr="0039191D">
              <w:rPr>
                <w:bCs/>
              </w:rPr>
              <w:t>Hareketlilik Programı</w:t>
            </w:r>
          </w:p>
          <w:p w:rsidR="00253071" w:rsidRPr="0039191D" w:rsidRDefault="00253071" w:rsidP="00253071">
            <w:pPr>
              <w:ind w:left="175" w:hanging="175"/>
              <w:rPr>
                <w:bCs/>
                <w:color w:val="333333"/>
              </w:rPr>
            </w:pPr>
          </w:p>
          <w:p w:rsidR="00326BCB" w:rsidRPr="0039191D" w:rsidRDefault="00326BCB" w:rsidP="00597907">
            <w:pPr>
              <w:spacing w:line="360" w:lineRule="auto"/>
              <w:jc w:val="both"/>
              <w:rPr>
                <w:b/>
              </w:rPr>
            </w:pPr>
            <w:r w:rsidRPr="0039191D">
              <w:rPr>
                <w:b/>
              </w:rPr>
              <w:t>2. ETKİNLİĞİN AMAÇLARI</w:t>
            </w:r>
            <w:bookmarkStart w:id="0" w:name="_GoBack"/>
            <w:bookmarkEnd w:id="0"/>
          </w:p>
        </w:tc>
      </w:tr>
      <w:tr w:rsidR="00326BCB" w:rsidRPr="0039191D" w:rsidTr="00597907">
        <w:tc>
          <w:tcPr>
            <w:tcW w:w="5000" w:type="pct"/>
            <w:gridSpan w:val="2"/>
          </w:tcPr>
          <w:p w:rsidR="00326BCB" w:rsidRPr="0039191D" w:rsidRDefault="00273B1B" w:rsidP="00253071">
            <w:pPr>
              <w:pStyle w:val="ListeParagraf1"/>
              <w:spacing w:before="20" w:line="276" w:lineRule="auto"/>
              <w:ind w:left="317" w:right="34"/>
              <w:jc w:val="both"/>
              <w:rPr>
                <w:bCs/>
              </w:rPr>
            </w:pPr>
            <w:r w:rsidRPr="0039191D">
              <w:rPr>
                <w:bCs/>
                <w:color w:val="000000"/>
              </w:rPr>
              <w:t>Bu faaliyet</w:t>
            </w:r>
            <w:r w:rsidR="008A483A" w:rsidRPr="0039191D">
              <w:rPr>
                <w:bCs/>
                <w:color w:val="000000"/>
              </w:rPr>
              <w:t xml:space="preserve">; Bakanlığımıza </w:t>
            </w:r>
            <w:r w:rsidR="00310C1F" w:rsidRPr="0039191D">
              <w:rPr>
                <w:bCs/>
                <w:color w:val="000000"/>
              </w:rPr>
              <w:t>bağlı</w:t>
            </w:r>
            <w:r w:rsidR="008A483A" w:rsidRPr="0039191D">
              <w:rPr>
                <w:bCs/>
                <w:color w:val="000000"/>
              </w:rPr>
              <w:t xml:space="preserve"> okul ve kurumlarda görev yapan </w:t>
            </w:r>
            <w:r w:rsidR="009D6D9A" w:rsidRPr="0039191D">
              <w:t>ö</w:t>
            </w:r>
            <w:r w:rsidR="00A43DC8" w:rsidRPr="0039191D">
              <w:t>ğretmenleri</w:t>
            </w:r>
            <w:r w:rsidR="0014744C" w:rsidRPr="0039191D">
              <w:t>n</w:t>
            </w:r>
            <w:r w:rsidR="00A43DC8" w:rsidRPr="0039191D">
              <w:t xml:space="preserve"> </w:t>
            </w:r>
            <w:r w:rsidR="00412119" w:rsidRPr="0039191D">
              <w:t>“</w:t>
            </w:r>
            <w:r w:rsidR="00167573" w:rsidRPr="0039191D">
              <w:t>TÜBİTAK Bilim Fuarları Çalışmaları, Geleceğim İçin Okuyorum Projesi ve Mezunlarımızla Buluşuyoruz Projesi Uygulamaları</w:t>
            </w:r>
            <w:r w:rsidR="00412119" w:rsidRPr="0039191D">
              <w:t>”</w:t>
            </w:r>
            <w:r w:rsidR="00E0419E" w:rsidRPr="0039191D">
              <w:t xml:space="preserve"> </w:t>
            </w:r>
            <w:r w:rsidR="00412119" w:rsidRPr="0039191D">
              <w:rPr>
                <w:lang w:eastAsia="en-US"/>
              </w:rPr>
              <w:t>konusunda</w:t>
            </w:r>
            <w:r w:rsidR="009D6D9A" w:rsidRPr="0039191D">
              <w:rPr>
                <w:lang w:eastAsia="en-US"/>
              </w:rPr>
              <w:t xml:space="preserve"> bilgi ve becerilerini artırmak amacıyla düzenlenmiştir.</w:t>
            </w:r>
            <w:r w:rsidR="005D4548" w:rsidRPr="0039191D">
              <w:rPr>
                <w:lang w:eastAsia="en-US"/>
              </w:rPr>
              <w:t xml:space="preserve"> </w:t>
            </w:r>
            <w:r w:rsidRPr="0039191D">
              <w:rPr>
                <w:bCs/>
                <w:color w:val="000000"/>
              </w:rPr>
              <w:t xml:space="preserve">Bu faaliyeti tamamlayan her </w:t>
            </w:r>
            <w:r w:rsidR="00DE1B72" w:rsidRPr="0039191D">
              <w:rPr>
                <w:bCs/>
                <w:color w:val="000000"/>
              </w:rPr>
              <w:t>katılımcı</w:t>
            </w:r>
            <w:r w:rsidRPr="0039191D">
              <w:rPr>
                <w:bCs/>
                <w:color w:val="000000"/>
              </w:rPr>
              <w:t>;</w:t>
            </w:r>
          </w:p>
          <w:p w:rsidR="008D4176" w:rsidRPr="0039191D" w:rsidRDefault="008D4176" w:rsidP="007F2C9A">
            <w:pPr>
              <w:pStyle w:val="ListeParagraf"/>
              <w:numPr>
                <w:ilvl w:val="0"/>
                <w:numId w:val="19"/>
              </w:numPr>
              <w:spacing w:after="160" w:line="276" w:lineRule="auto"/>
            </w:pPr>
            <w:r w:rsidRPr="0039191D">
              <w:t>Projenin amacı ve uygulama süreçlerini açıklar.</w:t>
            </w:r>
          </w:p>
          <w:p w:rsidR="008D4176" w:rsidRPr="0039191D" w:rsidRDefault="00F25BC2" w:rsidP="007F2C9A">
            <w:pPr>
              <w:pStyle w:val="ListeParagraf"/>
              <w:numPr>
                <w:ilvl w:val="0"/>
                <w:numId w:val="19"/>
              </w:numPr>
              <w:spacing w:after="160" w:line="276" w:lineRule="auto"/>
            </w:pPr>
            <w:r w:rsidRPr="0039191D">
              <w:t>Sorumluluk bilinci kazandırmanın</w:t>
            </w:r>
            <w:r w:rsidR="008D4176" w:rsidRPr="0039191D">
              <w:t xml:space="preserve"> toplumsal </w:t>
            </w:r>
            <w:r w:rsidRPr="0039191D">
              <w:t>sorunların çözümü üzerindeki faydalarını açıklar.</w:t>
            </w:r>
          </w:p>
          <w:p w:rsidR="008D4176" w:rsidRPr="0039191D" w:rsidRDefault="008D4176" w:rsidP="008D4176">
            <w:pPr>
              <w:pStyle w:val="ListeParagraf"/>
              <w:numPr>
                <w:ilvl w:val="0"/>
                <w:numId w:val="19"/>
              </w:numPr>
              <w:spacing w:after="160" w:line="276" w:lineRule="auto"/>
            </w:pPr>
            <w:r w:rsidRPr="0039191D">
              <w:t>Grup ile çalışma bilincinin öğrencilerin sosyal gelişmele</w:t>
            </w:r>
            <w:r w:rsidR="0039191D" w:rsidRPr="0039191D">
              <w:t>rine katkılarını açıklar.</w:t>
            </w:r>
          </w:p>
          <w:p w:rsidR="0039191D" w:rsidRPr="0039191D" w:rsidRDefault="008D4176" w:rsidP="008D4176">
            <w:pPr>
              <w:pStyle w:val="ListeParagraf"/>
              <w:numPr>
                <w:ilvl w:val="0"/>
                <w:numId w:val="19"/>
              </w:numPr>
              <w:spacing w:after="160" w:line="276" w:lineRule="auto"/>
            </w:pPr>
            <w:r w:rsidRPr="0039191D">
              <w:t>Bilimsel araştırma basamaklarını kullanarak problem çözme becerilerinin öğrenciler üzerindek</w:t>
            </w:r>
            <w:r w:rsidR="0039191D" w:rsidRPr="0039191D">
              <w:t>i olumlu etkileri açıklar.</w:t>
            </w:r>
          </w:p>
          <w:p w:rsidR="006E594C" w:rsidRPr="0039191D" w:rsidRDefault="008D4176" w:rsidP="008D4176">
            <w:pPr>
              <w:pStyle w:val="ListeParagraf"/>
              <w:numPr>
                <w:ilvl w:val="0"/>
                <w:numId w:val="19"/>
              </w:numPr>
              <w:spacing w:after="160" w:line="276" w:lineRule="auto"/>
            </w:pPr>
            <w:r w:rsidRPr="0039191D">
              <w:t xml:space="preserve"> </w:t>
            </w:r>
            <w:r w:rsidR="00300C82" w:rsidRPr="0039191D">
              <w:t xml:space="preserve">Alanının </w:t>
            </w:r>
            <w:r w:rsidR="00853342" w:rsidRPr="0039191D">
              <w:t xml:space="preserve">eğitim ve öğretimi için gerekli olan becerileri sergiler. </w:t>
            </w:r>
          </w:p>
          <w:p w:rsidR="006E594C" w:rsidRPr="0039191D" w:rsidRDefault="00300C82" w:rsidP="006E594C">
            <w:pPr>
              <w:pStyle w:val="ListeParagraf"/>
              <w:numPr>
                <w:ilvl w:val="0"/>
                <w:numId w:val="19"/>
              </w:numPr>
              <w:spacing w:after="160" w:line="276" w:lineRule="auto"/>
            </w:pPr>
            <w:r w:rsidRPr="0039191D">
              <w:t xml:space="preserve">Öğretme </w:t>
            </w:r>
            <w:r w:rsidR="00853342" w:rsidRPr="0039191D">
              <w:t>ve öğrenme sürecinde bilgi ve iletişim teknolojilerini etkin olarak kullanır.</w:t>
            </w:r>
          </w:p>
          <w:p w:rsidR="006E594C" w:rsidRPr="0039191D" w:rsidRDefault="00300C82" w:rsidP="006E594C">
            <w:pPr>
              <w:pStyle w:val="ListeParagraf"/>
              <w:numPr>
                <w:ilvl w:val="0"/>
                <w:numId w:val="19"/>
              </w:numPr>
              <w:spacing w:after="160" w:line="276" w:lineRule="auto"/>
            </w:pPr>
            <w:r w:rsidRPr="0039191D">
              <w:t xml:space="preserve">Etkili </w:t>
            </w:r>
            <w:r w:rsidR="00853342" w:rsidRPr="0039191D">
              <w:t>iletişim yöntem ve tekniklerini kullanmaya özen gösterir.</w:t>
            </w:r>
          </w:p>
          <w:p w:rsidR="006E594C" w:rsidRPr="0039191D" w:rsidRDefault="00300C82" w:rsidP="006E594C">
            <w:pPr>
              <w:pStyle w:val="ListeParagraf"/>
              <w:numPr>
                <w:ilvl w:val="0"/>
                <w:numId w:val="19"/>
              </w:numPr>
              <w:spacing w:after="160" w:line="276" w:lineRule="auto"/>
            </w:pPr>
            <w:r w:rsidRPr="0039191D">
              <w:t xml:space="preserve">Meslektaşlarıyla </w:t>
            </w:r>
            <w:r w:rsidR="00853342" w:rsidRPr="0039191D">
              <w:t>bilgi ve deneyim paylaşımı yapar.</w:t>
            </w:r>
          </w:p>
          <w:p w:rsidR="00E97072" w:rsidRPr="0039191D" w:rsidRDefault="00300C82" w:rsidP="006E594C">
            <w:pPr>
              <w:pStyle w:val="ListeParagraf"/>
              <w:numPr>
                <w:ilvl w:val="0"/>
                <w:numId w:val="19"/>
              </w:numPr>
              <w:spacing w:after="160" w:line="276" w:lineRule="auto"/>
            </w:pPr>
            <w:r w:rsidRPr="0039191D">
              <w:t xml:space="preserve">Mesleki </w:t>
            </w:r>
            <w:r w:rsidR="00853342" w:rsidRPr="0039191D">
              <w:t>ve bireysel yönden kendisini geliştirmeye yönelik faaliyetlerde bulunur.</w:t>
            </w:r>
          </w:p>
          <w:p w:rsidR="00E97072" w:rsidRPr="0039191D" w:rsidRDefault="00E97072" w:rsidP="00E97072">
            <w:pPr>
              <w:pStyle w:val="ListeParagraf"/>
            </w:pPr>
          </w:p>
          <w:p w:rsidR="00C75981" w:rsidRPr="0039191D" w:rsidRDefault="00C75981" w:rsidP="00E20E6A">
            <w:pPr>
              <w:pStyle w:val="ListeParagraf"/>
              <w:ind w:left="426" w:hanging="393"/>
              <w:jc w:val="both"/>
              <w:rPr>
                <w:b/>
                <w:color w:val="000000"/>
              </w:rPr>
            </w:pPr>
            <w:r w:rsidRPr="0039191D">
              <w:rPr>
                <w:b/>
                <w:color w:val="000000"/>
              </w:rPr>
              <w:t>3. ETKİNLİĞİN İLİŞKİLİ OLDUĞU YETERLİKLER</w:t>
            </w:r>
          </w:p>
          <w:p w:rsidR="00C75981" w:rsidRPr="0039191D" w:rsidRDefault="00C75981" w:rsidP="00841B4E">
            <w:pPr>
              <w:pStyle w:val="ListeParagraf1"/>
              <w:spacing w:before="20" w:line="360" w:lineRule="auto"/>
              <w:ind w:left="317" w:right="34"/>
              <w:jc w:val="both"/>
              <w:rPr>
                <w:color w:val="000000"/>
              </w:rPr>
            </w:pPr>
            <w:r w:rsidRPr="0039191D">
              <w:rPr>
                <w:bCs/>
                <w:color w:val="000000"/>
              </w:rPr>
              <w:t>Bu program</w:t>
            </w:r>
            <w:r w:rsidR="00B66980" w:rsidRPr="0039191D">
              <w:rPr>
                <w:bCs/>
                <w:color w:val="000000"/>
              </w:rPr>
              <w:t>,</w:t>
            </w:r>
            <w:r w:rsidRPr="0039191D">
              <w:rPr>
                <w:bCs/>
                <w:color w:val="000000"/>
              </w:rPr>
              <w:t xml:space="preserve"> </w:t>
            </w:r>
            <w:r w:rsidR="00B66980" w:rsidRPr="0039191D">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39191D" w:rsidRDefault="00C75981" w:rsidP="00A94505">
            <w:pPr>
              <w:widowControl w:val="0"/>
              <w:autoSpaceDE w:val="0"/>
              <w:autoSpaceDN w:val="0"/>
              <w:adjustRightInd w:val="0"/>
              <w:ind w:left="317"/>
              <w:contextualSpacing/>
              <w:jc w:val="both"/>
              <w:rPr>
                <w:b/>
                <w:color w:val="000000"/>
              </w:rPr>
            </w:pPr>
            <w:r w:rsidRPr="0039191D">
              <w:rPr>
                <w:b/>
                <w:color w:val="000000"/>
              </w:rPr>
              <w:t>A. MESLEKİ BİLGİ</w:t>
            </w:r>
          </w:p>
          <w:p w:rsidR="00C75981" w:rsidRPr="0039191D" w:rsidRDefault="00C75981" w:rsidP="00A94505">
            <w:pPr>
              <w:widowControl w:val="0"/>
              <w:autoSpaceDE w:val="0"/>
              <w:autoSpaceDN w:val="0"/>
              <w:adjustRightInd w:val="0"/>
              <w:ind w:left="317"/>
              <w:contextualSpacing/>
              <w:jc w:val="both"/>
              <w:rPr>
                <w:color w:val="000000"/>
              </w:rPr>
            </w:pPr>
            <w:r w:rsidRPr="0039191D">
              <w:rPr>
                <w:color w:val="000000"/>
              </w:rPr>
              <w:t xml:space="preserve">     A1.Alan Bilgisi</w:t>
            </w:r>
          </w:p>
          <w:p w:rsidR="00C75981" w:rsidRPr="0039191D" w:rsidRDefault="00C75981" w:rsidP="00A94505">
            <w:pPr>
              <w:widowControl w:val="0"/>
              <w:autoSpaceDE w:val="0"/>
              <w:autoSpaceDN w:val="0"/>
              <w:adjustRightInd w:val="0"/>
              <w:ind w:left="317"/>
              <w:contextualSpacing/>
              <w:jc w:val="both"/>
              <w:rPr>
                <w:color w:val="000000"/>
              </w:rPr>
            </w:pPr>
            <w:r w:rsidRPr="0039191D">
              <w:rPr>
                <w:color w:val="000000"/>
              </w:rPr>
              <w:t xml:space="preserve">     A2.Alan Eğitimi Bilgisi</w:t>
            </w:r>
          </w:p>
          <w:p w:rsidR="00C75981" w:rsidRPr="0039191D" w:rsidRDefault="00C75981" w:rsidP="00A94505">
            <w:pPr>
              <w:widowControl w:val="0"/>
              <w:autoSpaceDE w:val="0"/>
              <w:autoSpaceDN w:val="0"/>
              <w:adjustRightInd w:val="0"/>
              <w:ind w:left="317"/>
              <w:contextualSpacing/>
              <w:jc w:val="both"/>
              <w:rPr>
                <w:color w:val="000000"/>
              </w:rPr>
            </w:pPr>
          </w:p>
          <w:p w:rsidR="00C75981" w:rsidRPr="0039191D" w:rsidRDefault="00C75981" w:rsidP="00A94505">
            <w:pPr>
              <w:ind w:left="33"/>
              <w:jc w:val="both"/>
              <w:rPr>
                <w:b/>
              </w:rPr>
            </w:pPr>
            <w:r w:rsidRPr="0039191D">
              <w:rPr>
                <w:b/>
              </w:rPr>
              <w:t xml:space="preserve">    B. MESLEKİ BECERİ</w:t>
            </w:r>
          </w:p>
          <w:p w:rsidR="00C75981" w:rsidRPr="0039191D" w:rsidRDefault="00A94505" w:rsidP="00A94505">
            <w:pPr>
              <w:ind w:left="317"/>
              <w:jc w:val="both"/>
            </w:pPr>
            <w:r w:rsidRPr="0039191D">
              <w:t xml:space="preserve">    </w:t>
            </w:r>
            <w:r w:rsidR="00C75981" w:rsidRPr="0039191D">
              <w:t>B3.Öğretme ve Öğrenme Sürecini Yönetme</w:t>
            </w:r>
          </w:p>
          <w:p w:rsidR="00C75981" w:rsidRPr="0039191D" w:rsidRDefault="00C75981" w:rsidP="00A94505">
            <w:pPr>
              <w:ind w:left="317"/>
              <w:jc w:val="both"/>
              <w:rPr>
                <w:b/>
              </w:rPr>
            </w:pPr>
          </w:p>
          <w:p w:rsidR="0077587A" w:rsidRPr="0039191D" w:rsidRDefault="0077587A" w:rsidP="00A94505">
            <w:pPr>
              <w:ind w:left="317"/>
              <w:jc w:val="both"/>
              <w:rPr>
                <w:b/>
              </w:rPr>
            </w:pPr>
          </w:p>
          <w:p w:rsidR="00C75981" w:rsidRPr="0039191D" w:rsidRDefault="00C75981" w:rsidP="00A94505">
            <w:pPr>
              <w:widowControl w:val="0"/>
              <w:autoSpaceDE w:val="0"/>
              <w:autoSpaceDN w:val="0"/>
              <w:adjustRightInd w:val="0"/>
              <w:ind w:left="317" w:hanging="709"/>
              <w:contextualSpacing/>
              <w:jc w:val="both"/>
              <w:rPr>
                <w:b/>
                <w:color w:val="000000"/>
              </w:rPr>
            </w:pPr>
            <w:r w:rsidRPr="0039191D">
              <w:rPr>
                <w:color w:val="000000"/>
              </w:rPr>
              <w:t xml:space="preserve">           </w:t>
            </w:r>
            <w:r w:rsidRPr="0039191D">
              <w:rPr>
                <w:b/>
                <w:color w:val="000000"/>
              </w:rPr>
              <w:t>C. TUTUM VE DEĞERLER</w:t>
            </w:r>
          </w:p>
          <w:p w:rsidR="00C75981" w:rsidRPr="0039191D" w:rsidRDefault="00C75981" w:rsidP="00A94505">
            <w:pPr>
              <w:widowControl w:val="0"/>
              <w:autoSpaceDE w:val="0"/>
              <w:autoSpaceDN w:val="0"/>
              <w:adjustRightInd w:val="0"/>
              <w:ind w:left="317"/>
              <w:contextualSpacing/>
              <w:jc w:val="both"/>
              <w:rPr>
                <w:color w:val="000000"/>
              </w:rPr>
            </w:pPr>
            <w:r w:rsidRPr="0039191D">
              <w:rPr>
                <w:color w:val="000000"/>
              </w:rPr>
              <w:t xml:space="preserve">  </w:t>
            </w:r>
            <w:r w:rsidR="00A94505" w:rsidRPr="0039191D">
              <w:rPr>
                <w:color w:val="000000"/>
              </w:rPr>
              <w:t xml:space="preserve">  </w:t>
            </w:r>
            <w:r w:rsidRPr="0039191D">
              <w:rPr>
                <w:color w:val="000000"/>
              </w:rPr>
              <w:t>C3.İletişim ve İşbirliği</w:t>
            </w:r>
          </w:p>
          <w:p w:rsidR="00AA6737" w:rsidRPr="0039191D" w:rsidRDefault="00C75981" w:rsidP="00A94505">
            <w:pPr>
              <w:widowControl w:val="0"/>
              <w:autoSpaceDE w:val="0"/>
              <w:autoSpaceDN w:val="0"/>
              <w:adjustRightInd w:val="0"/>
              <w:ind w:left="317"/>
              <w:contextualSpacing/>
              <w:jc w:val="both"/>
              <w:rPr>
                <w:color w:val="000000"/>
              </w:rPr>
            </w:pPr>
            <w:r w:rsidRPr="0039191D">
              <w:rPr>
                <w:color w:val="000000"/>
              </w:rPr>
              <w:t xml:space="preserve">  </w:t>
            </w:r>
            <w:r w:rsidR="00A94505" w:rsidRPr="0039191D">
              <w:rPr>
                <w:color w:val="000000"/>
              </w:rPr>
              <w:t xml:space="preserve">  </w:t>
            </w:r>
            <w:r w:rsidRPr="0039191D">
              <w:rPr>
                <w:color w:val="000000"/>
              </w:rPr>
              <w:t>C4.Mesleki ve Bireysel Gelişim</w:t>
            </w:r>
          </w:p>
        </w:tc>
      </w:tr>
      <w:tr w:rsidR="00326BCB" w:rsidRPr="0039191D" w:rsidTr="00597907">
        <w:trPr>
          <w:trHeight w:val="567"/>
        </w:trPr>
        <w:tc>
          <w:tcPr>
            <w:tcW w:w="5000" w:type="pct"/>
            <w:gridSpan w:val="2"/>
            <w:vAlign w:val="center"/>
            <w:hideMark/>
          </w:tcPr>
          <w:p w:rsidR="00B27A8E" w:rsidRPr="0039191D" w:rsidRDefault="00B27A8E" w:rsidP="00F871AB">
            <w:pPr>
              <w:spacing w:line="360" w:lineRule="auto"/>
              <w:contextualSpacing/>
              <w:jc w:val="both"/>
              <w:rPr>
                <w:bCs/>
              </w:rPr>
            </w:pPr>
          </w:p>
          <w:p w:rsidR="00326BCB" w:rsidRPr="0039191D" w:rsidRDefault="0001783A" w:rsidP="00AA6737">
            <w:pPr>
              <w:spacing w:line="360" w:lineRule="auto"/>
              <w:rPr>
                <w:b/>
              </w:rPr>
            </w:pPr>
            <w:r w:rsidRPr="0039191D">
              <w:rPr>
                <w:b/>
              </w:rPr>
              <w:t>4</w:t>
            </w:r>
            <w:r w:rsidR="00326BCB" w:rsidRPr="0039191D">
              <w:rPr>
                <w:b/>
              </w:rPr>
              <w:t>.</w:t>
            </w:r>
            <w:r w:rsidR="00FB08D6" w:rsidRPr="0039191D">
              <w:rPr>
                <w:b/>
              </w:rPr>
              <w:t xml:space="preserve"> </w:t>
            </w:r>
            <w:r w:rsidR="00326BCB" w:rsidRPr="0039191D">
              <w:rPr>
                <w:b/>
              </w:rPr>
              <w:t xml:space="preserve"> ETKİNLİĞİN SÜRESİ</w:t>
            </w:r>
          </w:p>
        </w:tc>
      </w:tr>
      <w:tr w:rsidR="00326BCB" w:rsidRPr="0039191D" w:rsidTr="00597907">
        <w:tc>
          <w:tcPr>
            <w:tcW w:w="5000" w:type="pct"/>
            <w:gridSpan w:val="2"/>
            <w:hideMark/>
          </w:tcPr>
          <w:p w:rsidR="00326BCB" w:rsidRPr="0039191D" w:rsidRDefault="00FF0D7B" w:rsidP="00760B49">
            <w:pPr>
              <w:spacing w:line="360" w:lineRule="auto"/>
            </w:pPr>
            <w:r w:rsidRPr="0039191D">
              <w:t xml:space="preserve">    </w:t>
            </w:r>
            <w:r w:rsidR="00C77ACA" w:rsidRPr="0039191D">
              <w:t xml:space="preserve"> </w:t>
            </w:r>
            <w:r w:rsidR="0029337C" w:rsidRPr="0039191D">
              <w:t xml:space="preserve">Faaliyetin süresi </w:t>
            </w:r>
            <w:r w:rsidR="0021760D">
              <w:t xml:space="preserve">18 </w:t>
            </w:r>
            <w:r w:rsidR="00760B49" w:rsidRPr="0039191D">
              <w:t xml:space="preserve"> saat</w:t>
            </w:r>
          </w:p>
        </w:tc>
      </w:tr>
      <w:tr w:rsidR="00326BCB" w:rsidRPr="0039191D" w:rsidTr="00597907">
        <w:trPr>
          <w:trHeight w:val="567"/>
        </w:trPr>
        <w:tc>
          <w:tcPr>
            <w:tcW w:w="5000" w:type="pct"/>
            <w:gridSpan w:val="2"/>
            <w:vAlign w:val="center"/>
            <w:hideMark/>
          </w:tcPr>
          <w:p w:rsidR="00F9119A" w:rsidRPr="0039191D" w:rsidRDefault="00F9119A" w:rsidP="00AA6737">
            <w:pPr>
              <w:spacing w:line="360" w:lineRule="auto"/>
              <w:rPr>
                <w:b/>
              </w:rPr>
            </w:pPr>
          </w:p>
          <w:p w:rsidR="0001783A" w:rsidRPr="0039191D" w:rsidRDefault="0001783A" w:rsidP="00AA6737">
            <w:pPr>
              <w:spacing w:line="360" w:lineRule="auto"/>
              <w:rPr>
                <w:b/>
              </w:rPr>
            </w:pPr>
            <w:r w:rsidRPr="0039191D">
              <w:rPr>
                <w:b/>
              </w:rPr>
              <w:t>5</w:t>
            </w:r>
            <w:r w:rsidR="00326BCB" w:rsidRPr="0039191D">
              <w:rPr>
                <w:b/>
              </w:rPr>
              <w:t>.</w:t>
            </w:r>
            <w:r w:rsidR="00FB08D6" w:rsidRPr="0039191D">
              <w:rPr>
                <w:b/>
              </w:rPr>
              <w:t xml:space="preserve"> </w:t>
            </w:r>
            <w:r w:rsidR="00326BCB" w:rsidRPr="0039191D">
              <w:rPr>
                <w:b/>
              </w:rPr>
              <w:t xml:space="preserve"> ETKİNLİĞİN HEDEF KİTLESİ</w:t>
            </w:r>
          </w:p>
        </w:tc>
      </w:tr>
      <w:tr w:rsidR="00326BCB" w:rsidRPr="0039191D" w:rsidTr="00597907">
        <w:tc>
          <w:tcPr>
            <w:tcW w:w="5000" w:type="pct"/>
            <w:gridSpan w:val="2"/>
          </w:tcPr>
          <w:p w:rsidR="00954F45" w:rsidRPr="0039191D" w:rsidRDefault="00151299" w:rsidP="00151299">
            <w:pPr>
              <w:spacing w:line="360" w:lineRule="auto"/>
              <w:jc w:val="both"/>
            </w:pPr>
            <w:r w:rsidRPr="0039191D">
              <w:t xml:space="preserve">     </w:t>
            </w:r>
            <w:r w:rsidR="00751719" w:rsidRPr="0039191D">
              <w:rPr>
                <w:color w:val="333333"/>
                <w:shd w:val="clear" w:color="auto" w:fill="FFFFFF"/>
              </w:rPr>
              <w:t>Temel Eğitim Genel Müdürlüğüne Bağlı Ortaokullarda Görev Yapan Yöneticiler</w:t>
            </w:r>
          </w:p>
        </w:tc>
      </w:tr>
      <w:tr w:rsidR="00326BCB" w:rsidRPr="0039191D" w:rsidTr="00597907">
        <w:trPr>
          <w:trHeight w:val="567"/>
        </w:trPr>
        <w:tc>
          <w:tcPr>
            <w:tcW w:w="5000" w:type="pct"/>
            <w:gridSpan w:val="2"/>
            <w:vAlign w:val="center"/>
            <w:hideMark/>
          </w:tcPr>
          <w:p w:rsidR="0001783A" w:rsidRPr="0039191D" w:rsidRDefault="0001783A" w:rsidP="00AA6737">
            <w:pPr>
              <w:spacing w:line="360" w:lineRule="auto"/>
              <w:rPr>
                <w:b/>
              </w:rPr>
            </w:pPr>
            <w:r w:rsidRPr="0039191D">
              <w:rPr>
                <w:b/>
              </w:rPr>
              <w:t>6</w:t>
            </w:r>
            <w:r w:rsidR="00326BCB" w:rsidRPr="0039191D">
              <w:rPr>
                <w:b/>
              </w:rPr>
              <w:t xml:space="preserve">. </w:t>
            </w:r>
            <w:r w:rsidR="00FB08D6" w:rsidRPr="0039191D">
              <w:rPr>
                <w:b/>
              </w:rPr>
              <w:t xml:space="preserve"> </w:t>
            </w:r>
            <w:r w:rsidR="00326BCB" w:rsidRPr="0039191D">
              <w:rPr>
                <w:b/>
              </w:rPr>
              <w:t>ETKİNLİĞİN UYGULANMASI İLE İLGİLİ AÇIKLAMALAR</w:t>
            </w:r>
          </w:p>
          <w:p w:rsidR="004D5DD2" w:rsidRPr="0039191D" w:rsidRDefault="00683B1D" w:rsidP="00841B4E">
            <w:pPr>
              <w:numPr>
                <w:ilvl w:val="0"/>
                <w:numId w:val="7"/>
              </w:numPr>
              <w:spacing w:after="200" w:line="276" w:lineRule="auto"/>
              <w:ind w:left="709" w:hanging="357"/>
              <w:contextualSpacing/>
              <w:jc w:val="both"/>
              <w:rPr>
                <w:rFonts w:eastAsia="Calibri"/>
                <w:lang w:eastAsia="en-US"/>
              </w:rPr>
            </w:pPr>
            <w:r w:rsidRPr="0039191D">
              <w:rPr>
                <w:rFonts w:eastAsia="Calibri"/>
                <w:lang w:eastAsia="en-US"/>
              </w:rPr>
              <w:t>Öğretmen hareketlilik programında görev alacak eğitim görevlileri alanında uzman, söz konusu okulun öğretmen ve yöneticileri arasından seçilir.</w:t>
            </w:r>
          </w:p>
          <w:p w:rsidR="004D5DD2" w:rsidRPr="0039191D" w:rsidRDefault="004D5DD2" w:rsidP="00841B4E">
            <w:pPr>
              <w:numPr>
                <w:ilvl w:val="0"/>
                <w:numId w:val="7"/>
              </w:numPr>
              <w:spacing w:after="200" w:line="276" w:lineRule="auto"/>
              <w:ind w:left="709" w:hanging="357"/>
              <w:contextualSpacing/>
              <w:jc w:val="both"/>
              <w:rPr>
                <w:rFonts w:eastAsia="Calibri"/>
                <w:lang w:eastAsia="en-US"/>
              </w:rPr>
            </w:pPr>
            <w:r w:rsidRPr="0039191D">
              <w:rPr>
                <w:rFonts w:eastAsia="Calibri"/>
                <w:lang w:eastAsia="en-US"/>
              </w:rPr>
              <w:t>Eğitim merkezi olarak düzenlenecektir.</w:t>
            </w:r>
          </w:p>
          <w:p w:rsidR="00170DFF" w:rsidRPr="0039191D" w:rsidRDefault="008271DF" w:rsidP="00841B4E">
            <w:pPr>
              <w:numPr>
                <w:ilvl w:val="0"/>
                <w:numId w:val="7"/>
              </w:numPr>
              <w:spacing w:after="200" w:line="276" w:lineRule="auto"/>
              <w:ind w:left="709" w:hanging="357"/>
              <w:contextualSpacing/>
              <w:jc w:val="both"/>
              <w:rPr>
                <w:rFonts w:eastAsia="Calibri"/>
                <w:lang w:eastAsia="en-US"/>
              </w:rPr>
            </w:pPr>
            <w:r w:rsidRPr="0039191D">
              <w:rPr>
                <w:rFonts w:eastAsia="Calibri"/>
                <w:lang w:eastAsia="en-US"/>
              </w:rPr>
              <w:t>Katılımcı sayısı 2</w:t>
            </w:r>
            <w:r w:rsidR="00170DFF" w:rsidRPr="0039191D">
              <w:rPr>
                <w:rFonts w:eastAsia="Calibri"/>
                <w:lang w:eastAsia="en-US"/>
              </w:rPr>
              <w:t>0</w:t>
            </w:r>
            <w:r w:rsidR="00796595" w:rsidRPr="0039191D">
              <w:rPr>
                <w:rFonts w:eastAsia="Calibri"/>
                <w:lang w:eastAsia="en-US"/>
              </w:rPr>
              <w:t xml:space="preserve"> kişiyi</w:t>
            </w:r>
            <w:r w:rsidR="00170DFF" w:rsidRPr="0039191D">
              <w:rPr>
                <w:rFonts w:eastAsia="Calibri"/>
                <w:lang w:eastAsia="en-US"/>
              </w:rPr>
              <w:t xml:space="preserve"> geçmeyecek şekilde oluşturulacaktır.</w:t>
            </w:r>
          </w:p>
          <w:p w:rsidR="003E6629" w:rsidRPr="0039191D"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39191D">
              <w:rPr>
                <w:rFonts w:eastAsia="Calibri"/>
                <w:lang w:eastAsia="en-US"/>
              </w:rPr>
              <w:t xml:space="preserve">Eğitim </w:t>
            </w:r>
            <w:r w:rsidR="00683B1D" w:rsidRPr="0039191D">
              <w:rPr>
                <w:rFonts w:eastAsia="Calibri"/>
                <w:lang w:eastAsia="en-US"/>
              </w:rPr>
              <w:t>yüz yüze ve uygulamalı olarak gerçekleştirilecektir.</w:t>
            </w:r>
          </w:p>
          <w:p w:rsidR="0043527A" w:rsidRPr="0039191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39191D" w:rsidRDefault="003E511F" w:rsidP="003E511F">
            <w:pPr>
              <w:spacing w:line="360" w:lineRule="auto"/>
              <w:jc w:val="both"/>
              <w:rPr>
                <w:b/>
                <w:bCs/>
                <w:color w:val="000000"/>
              </w:rPr>
            </w:pPr>
            <w:r w:rsidRPr="0039191D">
              <w:rPr>
                <w:b/>
                <w:bCs/>
                <w:color w:val="000000"/>
              </w:rPr>
              <w:t>7. ETKİNLİĞİN İÇERİĞİ</w:t>
            </w:r>
          </w:p>
        </w:tc>
      </w:tr>
      <w:tr w:rsidR="00F04873" w:rsidRPr="0039191D" w:rsidTr="00597907">
        <w:trPr>
          <w:trHeight w:val="567"/>
        </w:trPr>
        <w:tc>
          <w:tcPr>
            <w:tcW w:w="5000" w:type="pct"/>
            <w:gridSpan w:val="2"/>
            <w:vAlign w:val="center"/>
          </w:tcPr>
          <w:p w:rsidR="00F04873" w:rsidRPr="0039191D" w:rsidRDefault="00F04873" w:rsidP="00AA6737">
            <w:pPr>
              <w:spacing w:line="360" w:lineRule="auto"/>
              <w:rPr>
                <w:b/>
              </w:rPr>
            </w:pPr>
          </w:p>
        </w:tc>
      </w:tr>
      <w:tr w:rsidR="00326BCB" w:rsidRPr="0039191D"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39191D" w:rsidRDefault="00E227CB" w:rsidP="004D5DD2">
            <w:pPr>
              <w:rPr>
                <w:b/>
              </w:rPr>
            </w:pPr>
            <w:r w:rsidRPr="0039191D">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39191D" w:rsidRDefault="00326BCB" w:rsidP="00597907">
            <w:pPr>
              <w:jc w:val="center"/>
              <w:rPr>
                <w:b/>
              </w:rPr>
            </w:pPr>
            <w:r w:rsidRPr="0039191D">
              <w:rPr>
                <w:b/>
              </w:rPr>
              <w:t>S</w:t>
            </w:r>
            <w:r w:rsidR="0048771E" w:rsidRPr="0039191D">
              <w:rPr>
                <w:b/>
              </w:rPr>
              <w:t>üre</w:t>
            </w:r>
            <w:r w:rsidR="004D5DD2" w:rsidRPr="0039191D">
              <w:rPr>
                <w:b/>
              </w:rPr>
              <w:t xml:space="preserve"> (Saat)</w:t>
            </w:r>
          </w:p>
        </w:tc>
      </w:tr>
      <w:tr w:rsidR="00843920" w:rsidRPr="0039191D" w:rsidTr="00B43537">
        <w:trPr>
          <w:trHeight w:val="636"/>
        </w:trPr>
        <w:tc>
          <w:tcPr>
            <w:tcW w:w="4259" w:type="pct"/>
            <w:tcBorders>
              <w:top w:val="single" w:sz="4" w:space="0" w:color="auto"/>
              <w:left w:val="single" w:sz="4" w:space="0" w:color="auto"/>
              <w:bottom w:val="single" w:sz="4" w:space="0" w:color="auto"/>
              <w:right w:val="single" w:sz="4" w:space="0" w:color="auto"/>
            </w:tcBorders>
            <w:vAlign w:val="center"/>
          </w:tcPr>
          <w:p w:rsidR="00CD7FBC" w:rsidRPr="0039191D" w:rsidRDefault="00CD7FBC" w:rsidP="00CD7FBC">
            <w:pPr>
              <w:pStyle w:val="ListeParagraf"/>
              <w:numPr>
                <w:ilvl w:val="0"/>
                <w:numId w:val="26"/>
              </w:numPr>
              <w:spacing w:line="276" w:lineRule="auto"/>
              <w:ind w:left="459"/>
              <w:rPr>
                <w:color w:val="333333"/>
              </w:rPr>
            </w:pPr>
            <w:r w:rsidRPr="0039191D">
              <w:rPr>
                <w:color w:val="333333"/>
              </w:rPr>
              <w:t>Öğrencilerin Problem Çözme Yeteneğinin Geliştirilmesi</w:t>
            </w:r>
          </w:p>
          <w:p w:rsidR="00843920" w:rsidRPr="00B43537" w:rsidRDefault="00CD7FBC" w:rsidP="00CD7FBC">
            <w:pPr>
              <w:pStyle w:val="ListeParagraf"/>
              <w:numPr>
                <w:ilvl w:val="0"/>
                <w:numId w:val="26"/>
              </w:numPr>
              <w:spacing w:line="276" w:lineRule="auto"/>
              <w:ind w:left="459"/>
              <w:rPr>
                <w:rFonts w:eastAsia="Calibri"/>
                <w:lang w:eastAsia="en-US"/>
              </w:rPr>
            </w:pPr>
            <w:r w:rsidRPr="0039191D">
              <w:rPr>
                <w:color w:val="333333"/>
              </w:rPr>
              <w:t>Problem Çözmede Sorumluluk Bilinci Geliştirilmesi</w:t>
            </w:r>
          </w:p>
          <w:p w:rsidR="00B43537" w:rsidRPr="0039191D" w:rsidRDefault="00B43537" w:rsidP="00B43537">
            <w:pPr>
              <w:pStyle w:val="ListeParagraf"/>
              <w:spacing w:line="276" w:lineRule="auto"/>
              <w:ind w:left="459"/>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39191D" w:rsidRDefault="00843920" w:rsidP="00597907">
            <w:pPr>
              <w:jc w:val="center"/>
            </w:pPr>
          </w:p>
          <w:p w:rsidR="00843920" w:rsidRPr="0039191D" w:rsidRDefault="00B43537" w:rsidP="00597907">
            <w:pPr>
              <w:jc w:val="center"/>
            </w:pPr>
            <w:r>
              <w:t>6</w:t>
            </w:r>
          </w:p>
          <w:p w:rsidR="00843920" w:rsidRPr="0039191D" w:rsidRDefault="00843920" w:rsidP="00597907">
            <w:pPr>
              <w:jc w:val="center"/>
            </w:pPr>
          </w:p>
        </w:tc>
      </w:tr>
      <w:tr w:rsidR="00B43537" w:rsidRPr="0039191D" w:rsidTr="00B43537">
        <w:trPr>
          <w:trHeight w:val="363"/>
        </w:trPr>
        <w:tc>
          <w:tcPr>
            <w:tcW w:w="4259" w:type="pct"/>
            <w:tcBorders>
              <w:top w:val="single" w:sz="4" w:space="0" w:color="auto"/>
              <w:left w:val="single" w:sz="4" w:space="0" w:color="auto"/>
              <w:bottom w:val="single" w:sz="4" w:space="0" w:color="auto"/>
              <w:right w:val="single" w:sz="4" w:space="0" w:color="auto"/>
            </w:tcBorders>
            <w:vAlign w:val="center"/>
          </w:tcPr>
          <w:p w:rsidR="00B43537" w:rsidRDefault="00B43537" w:rsidP="00B43537">
            <w:pPr>
              <w:pStyle w:val="ListeParagraf"/>
              <w:numPr>
                <w:ilvl w:val="0"/>
                <w:numId w:val="26"/>
              </w:numPr>
              <w:spacing w:line="276" w:lineRule="auto"/>
              <w:ind w:left="459"/>
              <w:rPr>
                <w:color w:val="333333"/>
              </w:rPr>
            </w:pPr>
            <w:r w:rsidRPr="0039191D">
              <w:rPr>
                <w:color w:val="333333"/>
              </w:rPr>
              <w:t>Öğrencilerde Grup Çalışma Bilincinin Oluşturulması</w:t>
            </w:r>
          </w:p>
          <w:p w:rsidR="00B43537" w:rsidRPr="0039191D" w:rsidRDefault="00B43537" w:rsidP="00B43537">
            <w:pPr>
              <w:pStyle w:val="ListeParagraf"/>
              <w:numPr>
                <w:ilvl w:val="0"/>
                <w:numId w:val="26"/>
              </w:numPr>
              <w:spacing w:line="276" w:lineRule="auto"/>
              <w:ind w:left="459"/>
              <w:rPr>
                <w:color w:val="333333"/>
              </w:rPr>
            </w:pPr>
            <w:r w:rsidRPr="0039191D">
              <w:rPr>
                <w:color w:val="333333"/>
              </w:rPr>
              <w:t>Öğrencilerde Topluma Faydalı Olma Bilincinin Oluşturulması</w:t>
            </w:r>
          </w:p>
          <w:p w:rsidR="00B43537" w:rsidRPr="00B43537" w:rsidRDefault="00B43537" w:rsidP="00B43537">
            <w:pPr>
              <w:spacing w:line="276" w:lineRule="auto"/>
              <w:rPr>
                <w:color w:val="333333"/>
              </w:rPr>
            </w:pPr>
          </w:p>
        </w:tc>
        <w:tc>
          <w:tcPr>
            <w:tcW w:w="741" w:type="pct"/>
            <w:tcBorders>
              <w:top w:val="single" w:sz="4" w:space="0" w:color="auto"/>
              <w:left w:val="single" w:sz="4" w:space="0" w:color="auto"/>
              <w:bottom w:val="single" w:sz="4" w:space="0" w:color="auto"/>
              <w:right w:val="single" w:sz="4" w:space="0" w:color="auto"/>
            </w:tcBorders>
            <w:vAlign w:val="center"/>
          </w:tcPr>
          <w:p w:rsidR="00B43537" w:rsidRPr="0039191D" w:rsidRDefault="00B43537" w:rsidP="00597907">
            <w:pPr>
              <w:jc w:val="center"/>
            </w:pPr>
            <w:r>
              <w:t>6</w:t>
            </w:r>
          </w:p>
        </w:tc>
      </w:tr>
      <w:tr w:rsidR="00B43537" w:rsidRPr="0039191D" w:rsidTr="00CD7FBC">
        <w:trPr>
          <w:trHeight w:val="1440"/>
        </w:trPr>
        <w:tc>
          <w:tcPr>
            <w:tcW w:w="4259" w:type="pct"/>
            <w:tcBorders>
              <w:top w:val="single" w:sz="4" w:space="0" w:color="auto"/>
              <w:left w:val="single" w:sz="4" w:space="0" w:color="auto"/>
              <w:right w:val="single" w:sz="4" w:space="0" w:color="auto"/>
            </w:tcBorders>
            <w:vAlign w:val="center"/>
          </w:tcPr>
          <w:p w:rsidR="00B43537" w:rsidRPr="0039191D" w:rsidRDefault="00B43537" w:rsidP="00B43537">
            <w:pPr>
              <w:pStyle w:val="ListeParagraf"/>
              <w:numPr>
                <w:ilvl w:val="0"/>
                <w:numId w:val="26"/>
              </w:numPr>
              <w:spacing w:line="276" w:lineRule="auto"/>
              <w:ind w:left="459"/>
              <w:rPr>
                <w:color w:val="333333"/>
              </w:rPr>
            </w:pPr>
            <w:r w:rsidRPr="0039191D">
              <w:rPr>
                <w:color w:val="333333"/>
              </w:rPr>
              <w:t>Öğrencilerde Eleştirel Düşünme, Sorgulama ve Analitik Düşünme Yeteneğinin Kazandırılması</w:t>
            </w:r>
          </w:p>
        </w:tc>
        <w:tc>
          <w:tcPr>
            <w:tcW w:w="741" w:type="pct"/>
            <w:tcBorders>
              <w:top w:val="single" w:sz="4" w:space="0" w:color="auto"/>
              <w:left w:val="single" w:sz="4" w:space="0" w:color="auto"/>
              <w:right w:val="single" w:sz="4" w:space="0" w:color="auto"/>
            </w:tcBorders>
            <w:vAlign w:val="center"/>
          </w:tcPr>
          <w:p w:rsidR="00B43537" w:rsidRPr="0039191D" w:rsidRDefault="00B43537" w:rsidP="00597907">
            <w:pPr>
              <w:jc w:val="center"/>
            </w:pPr>
            <w:r>
              <w:t>6</w:t>
            </w:r>
          </w:p>
        </w:tc>
      </w:tr>
      <w:tr w:rsidR="005F5144" w:rsidRPr="0039191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39191D" w:rsidRDefault="004D5DD2" w:rsidP="004D5DD2">
            <w:pPr>
              <w:pStyle w:val="ListeParagraf"/>
              <w:ind w:left="27"/>
              <w:rPr>
                <w:b/>
              </w:rPr>
            </w:pPr>
            <w:r w:rsidRPr="0039191D">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9191D" w:rsidRDefault="00B43537" w:rsidP="005F5144">
            <w:pPr>
              <w:jc w:val="center"/>
              <w:rPr>
                <w:b/>
              </w:rPr>
            </w:pPr>
            <w:r>
              <w:rPr>
                <w:b/>
              </w:rPr>
              <w:t>18</w:t>
            </w:r>
          </w:p>
        </w:tc>
      </w:tr>
    </w:tbl>
    <w:p w:rsidR="00E16AA5" w:rsidRPr="0039191D" w:rsidRDefault="00E16AA5" w:rsidP="00597907"/>
    <w:p w:rsidR="002E0705" w:rsidRPr="0039191D" w:rsidRDefault="002E0705" w:rsidP="00AA6737">
      <w:pPr>
        <w:spacing w:line="360" w:lineRule="auto"/>
      </w:pPr>
    </w:p>
    <w:p w:rsidR="003566AA" w:rsidRPr="0039191D" w:rsidRDefault="003566AA" w:rsidP="00AA6737">
      <w:pPr>
        <w:spacing w:line="360" w:lineRule="auto"/>
      </w:pPr>
    </w:p>
    <w:p w:rsidR="003566AA" w:rsidRPr="0039191D" w:rsidRDefault="003566AA" w:rsidP="00AA6737">
      <w:pPr>
        <w:spacing w:line="360" w:lineRule="auto"/>
      </w:pPr>
    </w:p>
    <w:p w:rsidR="0039191D" w:rsidRPr="0039191D" w:rsidRDefault="0039191D" w:rsidP="00AA6737">
      <w:pPr>
        <w:spacing w:line="360" w:lineRule="auto"/>
      </w:pPr>
    </w:p>
    <w:p w:rsidR="00095DA9" w:rsidRPr="0039191D" w:rsidRDefault="00095DA9" w:rsidP="00AA6737">
      <w:pPr>
        <w:spacing w:line="360" w:lineRule="auto"/>
      </w:pPr>
    </w:p>
    <w:p w:rsidR="00620185" w:rsidRPr="0039191D" w:rsidRDefault="00620185" w:rsidP="00AA6737">
      <w:pPr>
        <w:spacing w:line="360" w:lineRule="auto"/>
      </w:pPr>
    </w:p>
    <w:p w:rsidR="00095DA9" w:rsidRPr="0039191D" w:rsidRDefault="00095DA9" w:rsidP="00AA6737">
      <w:pPr>
        <w:spacing w:line="360" w:lineRule="auto"/>
      </w:pPr>
    </w:p>
    <w:p w:rsidR="00E85E8C" w:rsidRPr="0039191D"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9191D">
        <w:rPr>
          <w:b/>
          <w:lang w:val="en-US" w:eastAsia="en-US"/>
        </w:rPr>
        <w:t>ÖĞRETİM</w:t>
      </w:r>
      <w:r w:rsidRPr="0039191D">
        <w:rPr>
          <w:rFonts w:eastAsia="Arial Unicode MS"/>
          <w:b/>
          <w:lang w:val="en-US" w:eastAsia="en-US"/>
        </w:rPr>
        <w:t xml:space="preserve"> YÖNTEM TEKNİK VE STRATEJİLERİ</w:t>
      </w:r>
    </w:p>
    <w:p w:rsidR="003A3E8B" w:rsidRPr="0039191D" w:rsidRDefault="003A3E8B" w:rsidP="00183F87">
      <w:pPr>
        <w:pStyle w:val="ListeParagraf"/>
        <w:widowControl w:val="0"/>
        <w:numPr>
          <w:ilvl w:val="0"/>
          <w:numId w:val="5"/>
        </w:numPr>
        <w:spacing w:before="60"/>
        <w:ind w:left="993"/>
        <w:jc w:val="both"/>
      </w:pPr>
      <w:r w:rsidRPr="0039191D">
        <w:t xml:space="preserve">Katılımcılara, </w:t>
      </w:r>
      <w:r w:rsidR="00683B1D" w:rsidRPr="0039191D">
        <w:t>söz konusu okulun dersliklerinde uygulamalı eğitim verilecektir.</w:t>
      </w:r>
    </w:p>
    <w:p w:rsidR="003A3E8B" w:rsidRPr="0039191D" w:rsidRDefault="0043527A" w:rsidP="00760B49">
      <w:pPr>
        <w:pStyle w:val="ListeParagraf"/>
        <w:widowControl w:val="0"/>
        <w:numPr>
          <w:ilvl w:val="0"/>
          <w:numId w:val="5"/>
        </w:numPr>
        <w:spacing w:before="60"/>
        <w:ind w:left="993"/>
        <w:jc w:val="both"/>
      </w:pPr>
      <w:bookmarkStart w:id="1" w:name="_Hlk41648304"/>
      <w:r w:rsidRPr="0039191D">
        <w:t>Bilgi t</w:t>
      </w:r>
      <w:r w:rsidR="003A3E8B" w:rsidRPr="0039191D">
        <w:t xml:space="preserve">eknolojilerinin </w:t>
      </w:r>
      <w:r w:rsidR="00683B1D" w:rsidRPr="0039191D">
        <w:t xml:space="preserve">el </w:t>
      </w:r>
      <w:r w:rsidR="003A3E8B" w:rsidRPr="0039191D">
        <w:t xml:space="preserve">verdiği </w:t>
      </w:r>
      <w:r w:rsidR="004D5DD2" w:rsidRPr="0039191D">
        <w:t>imkânlar</w:t>
      </w:r>
      <w:r w:rsidR="003A3E8B" w:rsidRPr="0039191D">
        <w:t xml:space="preserve"> doğrultusunda çevrim içi ve çevrim dışı uygulamalar (sesli, görüntülü ve etkileşimli uygulamalar,</w:t>
      </w:r>
      <w:r w:rsidR="00B2526B" w:rsidRPr="0039191D">
        <w:t xml:space="preserve"> gözlem formları, dereceleme ölçekleri, kontrol listeleri,</w:t>
      </w:r>
      <w:r w:rsidR="003A3E8B" w:rsidRPr="0039191D">
        <w:t xml:space="preserve"> ödev,</w:t>
      </w:r>
      <w:r w:rsidR="00760B49" w:rsidRPr="0039191D">
        <w:t xml:space="preserve"> </w:t>
      </w:r>
      <w:proofErr w:type="spellStart"/>
      <w:r w:rsidR="003A3E8B" w:rsidRPr="0039191D">
        <w:t>portfolyo</w:t>
      </w:r>
      <w:proofErr w:type="spellEnd"/>
      <w:r w:rsidR="003A3E8B" w:rsidRPr="0039191D">
        <w:t xml:space="preserve">, sanal sınıf uygulamaları vb. teknolojiler) tek başına veya birlikte kullanılabilecektir. </w:t>
      </w:r>
    </w:p>
    <w:bookmarkEnd w:id="1"/>
    <w:p w:rsidR="003A3E8B" w:rsidRPr="0039191D" w:rsidRDefault="003A3E8B" w:rsidP="00183F87">
      <w:pPr>
        <w:pStyle w:val="ListeParagraf"/>
        <w:widowControl w:val="0"/>
        <w:numPr>
          <w:ilvl w:val="0"/>
          <w:numId w:val="5"/>
        </w:numPr>
        <w:spacing w:before="60"/>
        <w:ind w:left="993"/>
        <w:jc w:val="both"/>
      </w:pPr>
      <w:r w:rsidRPr="0039191D">
        <w:t>Programın hedeflerine ula</w:t>
      </w:r>
      <w:r w:rsidR="00683B1D" w:rsidRPr="0039191D">
        <w:t>şmak için zengin içerikli dokümanlar</w:t>
      </w:r>
      <w:r w:rsidRPr="0039191D">
        <w:t xml:space="preserve"> yoluyla öğretim stratejisi kullanılacak ve katılımcıların etkileşimli uygulamalar ile konuyu pekiştirmesi sağlanacaktır.</w:t>
      </w:r>
    </w:p>
    <w:p w:rsidR="00B40BA3" w:rsidRPr="0039191D" w:rsidRDefault="008731FD" w:rsidP="00760B49">
      <w:pPr>
        <w:pStyle w:val="ListeParagraf"/>
        <w:widowControl w:val="0"/>
        <w:numPr>
          <w:ilvl w:val="0"/>
          <w:numId w:val="5"/>
        </w:numPr>
        <w:spacing w:before="60"/>
        <w:ind w:left="993"/>
        <w:jc w:val="both"/>
      </w:pPr>
      <w:r w:rsidRPr="0039191D">
        <w:t>E</w:t>
      </w:r>
      <w:r w:rsidR="00B40BA3" w:rsidRPr="0039191D">
        <w:t>ğitimin sona ermesinin ardından öğretmenler, bu eğitim kapsamında e</w:t>
      </w:r>
      <w:r w:rsidR="00760B49" w:rsidRPr="0039191D">
        <w:t>dindikleri bilgi ve becerileri,</w:t>
      </w:r>
      <w:r w:rsidR="00B40BA3" w:rsidRPr="0039191D">
        <w:t xml:space="preserve"> ders</w:t>
      </w:r>
      <w:r w:rsidR="00760B49" w:rsidRPr="0039191D">
        <w:t>lerini</w:t>
      </w:r>
      <w:r w:rsidR="00B40BA3" w:rsidRPr="0039191D">
        <w:t xml:space="preserve"> işlerken sınıflarında uygulayacaklardır.</w:t>
      </w:r>
      <w:r w:rsidR="00683B1D" w:rsidRPr="0039191D">
        <w:t xml:space="preserve"> </w:t>
      </w:r>
    </w:p>
    <w:p w:rsidR="00683B1D" w:rsidRPr="0039191D" w:rsidRDefault="00683B1D" w:rsidP="008731FD">
      <w:pPr>
        <w:pStyle w:val="ListeParagraf"/>
        <w:widowControl w:val="0"/>
        <w:spacing w:before="60"/>
        <w:ind w:left="993"/>
        <w:jc w:val="both"/>
      </w:pPr>
    </w:p>
    <w:p w:rsidR="003A3E8B" w:rsidRPr="0039191D" w:rsidRDefault="003A3E8B" w:rsidP="003A3E8B">
      <w:pPr>
        <w:widowControl w:val="0"/>
        <w:spacing w:before="60"/>
        <w:jc w:val="both"/>
      </w:pPr>
    </w:p>
    <w:p w:rsidR="00E85E8C" w:rsidRPr="0039191D"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9191D">
        <w:rPr>
          <w:b/>
          <w:color w:val="000000"/>
          <w:u w:color="000000"/>
        </w:rPr>
        <w:t>ÖLÇME</w:t>
      </w:r>
      <w:r w:rsidRPr="0039191D">
        <w:rPr>
          <w:rFonts w:eastAsia="Calibri"/>
          <w:b/>
          <w:color w:val="000000"/>
          <w:u w:color="000000"/>
        </w:rPr>
        <w:t xml:space="preserve"> VE DEĞERLENDİRME</w:t>
      </w:r>
    </w:p>
    <w:p w:rsidR="00F9119A" w:rsidRPr="0039191D" w:rsidRDefault="008731FD" w:rsidP="00183F87">
      <w:pPr>
        <w:pStyle w:val="ListeParagraf"/>
        <w:widowControl w:val="0"/>
        <w:numPr>
          <w:ilvl w:val="0"/>
          <w:numId w:val="5"/>
        </w:numPr>
        <w:spacing w:before="60"/>
        <w:ind w:left="993"/>
        <w:jc w:val="both"/>
      </w:pPr>
      <w:r w:rsidRPr="0039191D">
        <w:t>Öğretmenlerden sunulan</w:t>
      </w:r>
      <w:r w:rsidR="00B40BA3" w:rsidRPr="0039191D">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39191D">
        <w:t>topluluğun eğitim görevlileri</w:t>
      </w:r>
      <w:r w:rsidR="00B40BA3" w:rsidRPr="0039191D">
        <w:t xml:space="preserve"> tarafından incelenerek değerlendirilecektir. </w:t>
      </w:r>
    </w:p>
    <w:p w:rsidR="00B40BA3" w:rsidRPr="0039191D" w:rsidRDefault="00B40BA3" w:rsidP="00183F87">
      <w:pPr>
        <w:pStyle w:val="ListeParagraf"/>
        <w:widowControl w:val="0"/>
        <w:numPr>
          <w:ilvl w:val="0"/>
          <w:numId w:val="5"/>
        </w:numPr>
        <w:spacing w:before="60"/>
        <w:ind w:left="993"/>
        <w:jc w:val="both"/>
      </w:pPr>
      <w:r w:rsidRPr="0039191D">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39191D" w:rsidRDefault="00760B49" w:rsidP="00B07780">
      <w:pPr>
        <w:pStyle w:val="ListeParagraf"/>
        <w:numPr>
          <w:ilvl w:val="0"/>
          <w:numId w:val="5"/>
        </w:numPr>
        <w:ind w:left="993"/>
      </w:pPr>
      <w:r w:rsidRPr="0039191D">
        <w:t>Faaliyetin sonunda katılımcılara eğitimle ilgili “katılım belgesi” (e-sertifika) verilecektir.</w:t>
      </w:r>
    </w:p>
    <w:sectPr w:rsidR="00760B49" w:rsidRPr="0039191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25B" w:rsidRDefault="00B2625B" w:rsidP="00C75981">
      <w:r>
        <w:separator/>
      </w:r>
    </w:p>
  </w:endnote>
  <w:endnote w:type="continuationSeparator" w:id="0">
    <w:p w:rsidR="00B2625B" w:rsidRDefault="00B2625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D573D9">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25B" w:rsidRDefault="00B2625B" w:rsidP="00C75981">
      <w:r>
        <w:separator/>
      </w:r>
    </w:p>
  </w:footnote>
  <w:footnote w:type="continuationSeparator" w:id="0">
    <w:p w:rsidR="00B2625B" w:rsidRDefault="00B2625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3"/>
  </w:num>
  <w:num w:numId="3">
    <w:abstractNumId w:val="16"/>
  </w:num>
  <w:num w:numId="4">
    <w:abstractNumId w:val="13"/>
  </w:num>
  <w:num w:numId="5">
    <w:abstractNumId w:val="11"/>
  </w:num>
  <w:num w:numId="6">
    <w:abstractNumId w:val="22"/>
  </w:num>
  <w:num w:numId="7">
    <w:abstractNumId w:val="24"/>
  </w:num>
  <w:num w:numId="8">
    <w:abstractNumId w:val="26"/>
  </w:num>
  <w:num w:numId="9">
    <w:abstractNumId w:val="5"/>
  </w:num>
  <w:num w:numId="10">
    <w:abstractNumId w:val="15"/>
  </w:num>
  <w:num w:numId="11">
    <w:abstractNumId w:val="25"/>
  </w:num>
  <w:num w:numId="12">
    <w:abstractNumId w:val="0"/>
  </w:num>
  <w:num w:numId="13">
    <w:abstractNumId w:val="18"/>
  </w:num>
  <w:num w:numId="14">
    <w:abstractNumId w:val="4"/>
  </w:num>
  <w:num w:numId="15">
    <w:abstractNumId w:val="6"/>
  </w:num>
  <w:num w:numId="16">
    <w:abstractNumId w:val="19"/>
  </w:num>
  <w:num w:numId="17">
    <w:abstractNumId w:val="2"/>
  </w:num>
  <w:num w:numId="18">
    <w:abstractNumId w:val="23"/>
  </w:num>
  <w:num w:numId="19">
    <w:abstractNumId w:val="20"/>
  </w:num>
  <w:num w:numId="20">
    <w:abstractNumId w:val="14"/>
  </w:num>
  <w:num w:numId="21">
    <w:abstractNumId w:val="1"/>
  </w:num>
  <w:num w:numId="22">
    <w:abstractNumId w:val="10"/>
  </w:num>
  <w:num w:numId="23">
    <w:abstractNumId w:val="8"/>
  </w:num>
  <w:num w:numId="24">
    <w:abstractNumId w:val="9"/>
  </w:num>
  <w:num w:numId="25">
    <w:abstractNumId w:val="21"/>
  </w:num>
  <w:num w:numId="26">
    <w:abstractNumId w:val="12"/>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715B"/>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299"/>
    <w:rsid w:val="0015172F"/>
    <w:rsid w:val="00156A09"/>
    <w:rsid w:val="00164331"/>
    <w:rsid w:val="00166153"/>
    <w:rsid w:val="00167573"/>
    <w:rsid w:val="00170DFF"/>
    <w:rsid w:val="001720CE"/>
    <w:rsid w:val="0017541B"/>
    <w:rsid w:val="00183F87"/>
    <w:rsid w:val="001A3973"/>
    <w:rsid w:val="001A4F83"/>
    <w:rsid w:val="001B0F79"/>
    <w:rsid w:val="001B5292"/>
    <w:rsid w:val="001C36C9"/>
    <w:rsid w:val="001D488C"/>
    <w:rsid w:val="001E609F"/>
    <w:rsid w:val="001F3ABF"/>
    <w:rsid w:val="001F4C7B"/>
    <w:rsid w:val="00200BB6"/>
    <w:rsid w:val="00207F45"/>
    <w:rsid w:val="0021760D"/>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191D"/>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1719"/>
    <w:rsid w:val="0075686A"/>
    <w:rsid w:val="00760B49"/>
    <w:rsid w:val="007635C6"/>
    <w:rsid w:val="00770747"/>
    <w:rsid w:val="00770B54"/>
    <w:rsid w:val="0077587A"/>
    <w:rsid w:val="007816D2"/>
    <w:rsid w:val="00787CE4"/>
    <w:rsid w:val="00793852"/>
    <w:rsid w:val="00796595"/>
    <w:rsid w:val="00797851"/>
    <w:rsid w:val="007A012C"/>
    <w:rsid w:val="007B4762"/>
    <w:rsid w:val="007B73F5"/>
    <w:rsid w:val="007C4DC9"/>
    <w:rsid w:val="007D6CB2"/>
    <w:rsid w:val="007F65B1"/>
    <w:rsid w:val="00805492"/>
    <w:rsid w:val="00812810"/>
    <w:rsid w:val="00813191"/>
    <w:rsid w:val="008212E7"/>
    <w:rsid w:val="00821B17"/>
    <w:rsid w:val="008271DF"/>
    <w:rsid w:val="00832A35"/>
    <w:rsid w:val="008363DD"/>
    <w:rsid w:val="00836E08"/>
    <w:rsid w:val="00840507"/>
    <w:rsid w:val="008418F7"/>
    <w:rsid w:val="00841A5E"/>
    <w:rsid w:val="00841B4E"/>
    <w:rsid w:val="00843920"/>
    <w:rsid w:val="00853342"/>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176"/>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878"/>
    <w:rsid w:val="00A15E12"/>
    <w:rsid w:val="00A20CC6"/>
    <w:rsid w:val="00A25FCC"/>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625B"/>
    <w:rsid w:val="00B27777"/>
    <w:rsid w:val="00B27A8E"/>
    <w:rsid w:val="00B347B3"/>
    <w:rsid w:val="00B37C40"/>
    <w:rsid w:val="00B40BA3"/>
    <w:rsid w:val="00B43537"/>
    <w:rsid w:val="00B5192F"/>
    <w:rsid w:val="00B528BC"/>
    <w:rsid w:val="00B603D9"/>
    <w:rsid w:val="00B66980"/>
    <w:rsid w:val="00B70143"/>
    <w:rsid w:val="00B711C7"/>
    <w:rsid w:val="00B728B7"/>
    <w:rsid w:val="00B86FEC"/>
    <w:rsid w:val="00B91CFD"/>
    <w:rsid w:val="00B96114"/>
    <w:rsid w:val="00BA2268"/>
    <w:rsid w:val="00BA2D46"/>
    <w:rsid w:val="00BC3F76"/>
    <w:rsid w:val="00BC5B06"/>
    <w:rsid w:val="00BD7464"/>
    <w:rsid w:val="00BD78A8"/>
    <w:rsid w:val="00BE59FD"/>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86B70"/>
    <w:rsid w:val="00C91BEB"/>
    <w:rsid w:val="00C95719"/>
    <w:rsid w:val="00CC25C8"/>
    <w:rsid w:val="00CC364B"/>
    <w:rsid w:val="00CC4241"/>
    <w:rsid w:val="00CD0588"/>
    <w:rsid w:val="00CD29B6"/>
    <w:rsid w:val="00CD4937"/>
    <w:rsid w:val="00CD7FBC"/>
    <w:rsid w:val="00CE0CB6"/>
    <w:rsid w:val="00CF39B4"/>
    <w:rsid w:val="00D04E7C"/>
    <w:rsid w:val="00D1192C"/>
    <w:rsid w:val="00D1257A"/>
    <w:rsid w:val="00D227F8"/>
    <w:rsid w:val="00D27854"/>
    <w:rsid w:val="00D3268F"/>
    <w:rsid w:val="00D370D6"/>
    <w:rsid w:val="00D478D9"/>
    <w:rsid w:val="00D54D80"/>
    <w:rsid w:val="00D558FC"/>
    <w:rsid w:val="00D573D9"/>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25BC2"/>
    <w:rsid w:val="00F30F4E"/>
    <w:rsid w:val="00F3458B"/>
    <w:rsid w:val="00F423B5"/>
    <w:rsid w:val="00F46C44"/>
    <w:rsid w:val="00F51811"/>
    <w:rsid w:val="00F52ECC"/>
    <w:rsid w:val="00F56A3C"/>
    <w:rsid w:val="00F57417"/>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76F85-AB23-464B-B32E-1395CCE1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637</Words>
  <Characters>3635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65</cp:revision>
  <cp:lastPrinted>2022-02-14T13:47:00Z</cp:lastPrinted>
  <dcterms:created xsi:type="dcterms:W3CDTF">2022-02-15T06:56:00Z</dcterms:created>
  <dcterms:modified xsi:type="dcterms:W3CDTF">2022-03-21T13:00:00Z</dcterms:modified>
</cp:coreProperties>
</file>